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FD3B8" w14:textId="77777777" w:rsidR="00471588" w:rsidRDefault="00307AB1" w:rsidP="00307AB1">
      <w:pPr>
        <w:jc w:val="center"/>
      </w:pPr>
      <w:r>
        <w:rPr>
          <w:noProof/>
          <w:lang w:val="en-CA" w:eastAsia="en-CA"/>
        </w:rPr>
        <w:drawing>
          <wp:inline distT="0" distB="0" distL="0" distR="0" wp14:anchorId="7AFB20FC" wp14:editId="6D33CB05">
            <wp:extent cx="2297430" cy="1219200"/>
            <wp:effectExtent l="0" t="0" r="7620" b="0"/>
            <wp:docPr id="1" name="Picture 0" descr="WCTC Logo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TC Logoimages.png"/>
                    <pic:cNvPicPr/>
                  </pic:nvPicPr>
                  <pic:blipFill>
                    <a:blip r:embed="rId8" cstate="print"/>
                    <a:stretch>
                      <a:fillRect/>
                    </a:stretch>
                  </pic:blipFill>
                  <pic:spPr>
                    <a:xfrm>
                      <a:off x="0" y="0"/>
                      <a:ext cx="2298037" cy="1219522"/>
                    </a:xfrm>
                    <a:prstGeom prst="rect">
                      <a:avLst/>
                    </a:prstGeom>
                  </pic:spPr>
                </pic:pic>
              </a:graphicData>
            </a:graphic>
          </wp:inline>
        </w:drawing>
      </w:r>
    </w:p>
    <w:p w14:paraId="07358E67" w14:textId="45699106" w:rsidR="00166B3A" w:rsidRPr="006A5259" w:rsidRDefault="00C46AD5" w:rsidP="00166B3A">
      <w:pPr>
        <w:spacing w:after="0" w:line="240" w:lineRule="auto"/>
        <w:jc w:val="center"/>
        <w:rPr>
          <w:rFonts w:ascii="Arial" w:hAnsi="Arial" w:cs="Arial"/>
          <w:bCs/>
          <w:sz w:val="26"/>
          <w:szCs w:val="26"/>
        </w:rPr>
      </w:pPr>
      <w:r w:rsidRPr="006A5259">
        <w:rPr>
          <w:rFonts w:ascii="Arial" w:hAnsi="Arial" w:cs="Arial"/>
          <w:bCs/>
          <w:sz w:val="26"/>
          <w:szCs w:val="26"/>
        </w:rPr>
        <w:sym w:font="Wingdings" w:char="F0AB"/>
      </w:r>
      <w:r w:rsidRPr="006A5259">
        <w:rPr>
          <w:rFonts w:ascii="Arial" w:hAnsi="Arial" w:cs="Arial"/>
          <w:bCs/>
          <w:sz w:val="26"/>
          <w:szCs w:val="26"/>
        </w:rPr>
        <w:t xml:space="preserve"> </w:t>
      </w:r>
      <w:r w:rsidR="00166B3A" w:rsidRPr="006A5259">
        <w:rPr>
          <w:rFonts w:ascii="Arial" w:hAnsi="Arial" w:cs="Arial"/>
          <w:bCs/>
          <w:sz w:val="26"/>
          <w:szCs w:val="26"/>
        </w:rPr>
        <w:t xml:space="preserve"> EMPLOYMENT OPPORTUNITY</w:t>
      </w:r>
      <w:r w:rsidRPr="006A5259">
        <w:rPr>
          <w:rFonts w:ascii="Arial" w:hAnsi="Arial" w:cs="Arial"/>
          <w:bCs/>
          <w:sz w:val="26"/>
          <w:szCs w:val="26"/>
        </w:rPr>
        <w:t xml:space="preserve"> </w:t>
      </w:r>
      <w:r w:rsidR="00166B3A" w:rsidRPr="006A5259">
        <w:rPr>
          <w:rFonts w:ascii="Arial" w:hAnsi="Arial" w:cs="Arial"/>
          <w:bCs/>
          <w:sz w:val="26"/>
          <w:szCs w:val="26"/>
        </w:rPr>
        <w:t xml:space="preserve"> </w:t>
      </w:r>
      <w:r w:rsidRPr="006A5259">
        <w:rPr>
          <w:rFonts w:ascii="Arial" w:hAnsi="Arial" w:cs="Arial"/>
          <w:bCs/>
          <w:sz w:val="26"/>
          <w:szCs w:val="26"/>
        </w:rPr>
        <w:sym w:font="Wingdings" w:char="F0AB"/>
      </w:r>
    </w:p>
    <w:p w14:paraId="2CA4C57C" w14:textId="77777777" w:rsidR="00166B3A" w:rsidRPr="006A5259" w:rsidRDefault="00166B3A" w:rsidP="00166B3A">
      <w:pPr>
        <w:pStyle w:val="ListParagraph"/>
        <w:spacing w:after="0" w:line="240" w:lineRule="auto"/>
        <w:jc w:val="center"/>
        <w:rPr>
          <w:rFonts w:ascii="Arial" w:hAnsi="Arial" w:cs="Arial"/>
          <w:bCs/>
          <w:sz w:val="20"/>
          <w:szCs w:val="20"/>
        </w:rPr>
      </w:pPr>
    </w:p>
    <w:p w14:paraId="4838E523" w14:textId="77777777" w:rsidR="00166B3A" w:rsidRPr="006A5259" w:rsidRDefault="00166B3A" w:rsidP="006A5259">
      <w:pPr>
        <w:pStyle w:val="ListParagraph"/>
        <w:jc w:val="center"/>
        <w:rPr>
          <w:rFonts w:ascii="Arial" w:hAnsi="Arial" w:cs="Arial"/>
          <w:bCs/>
          <w:i/>
          <w:iCs/>
          <w:sz w:val="24"/>
          <w:szCs w:val="24"/>
        </w:rPr>
      </w:pPr>
      <w:r w:rsidRPr="006A5259">
        <w:rPr>
          <w:rFonts w:ascii="Arial" w:hAnsi="Arial" w:cs="Arial"/>
          <w:bCs/>
          <w:i/>
          <w:iCs/>
          <w:sz w:val="24"/>
          <w:szCs w:val="24"/>
        </w:rPr>
        <w:t>The Western Cree Tribal Council is seeking an individual to fill the position of:</w:t>
      </w:r>
    </w:p>
    <w:p w14:paraId="49BB474E" w14:textId="42214EFE" w:rsidR="00166B3A" w:rsidRPr="006A5259" w:rsidRDefault="00166B3A" w:rsidP="00C46AD5">
      <w:pPr>
        <w:pStyle w:val="ListParagraph"/>
        <w:spacing w:after="0" w:line="240" w:lineRule="auto"/>
        <w:jc w:val="center"/>
        <w:rPr>
          <w:rFonts w:ascii="Arial" w:hAnsi="Arial" w:cs="Arial"/>
          <w:bCs/>
          <w:sz w:val="20"/>
          <w:szCs w:val="20"/>
        </w:rPr>
      </w:pPr>
    </w:p>
    <w:p w14:paraId="4EA3DF0E" w14:textId="77777777" w:rsidR="006A5259" w:rsidRPr="006A5259" w:rsidRDefault="00166B3A" w:rsidP="006A5259">
      <w:pPr>
        <w:pStyle w:val="Title"/>
        <w:widowControl w:val="0"/>
        <w:rPr>
          <w:caps w:val="0"/>
          <w:sz w:val="26"/>
          <w:szCs w:val="26"/>
          <w:lang w:val="en-US"/>
          <w14:ligatures w14:val="none"/>
        </w:rPr>
      </w:pPr>
      <w:r w:rsidRPr="006A5259">
        <w:rPr>
          <w:rFonts w:ascii="Arial" w:hAnsi="Arial" w:cs="Arial"/>
          <w:b/>
          <w:sz w:val="26"/>
          <w:szCs w:val="26"/>
        </w:rPr>
        <w:t>Child</w:t>
      </w:r>
      <w:r w:rsidR="00C46AD5" w:rsidRPr="006A5259">
        <w:rPr>
          <w:rFonts w:ascii="Arial" w:hAnsi="Arial" w:cs="Arial"/>
          <w:b/>
          <w:sz w:val="26"/>
          <w:szCs w:val="26"/>
        </w:rPr>
        <w:t>,</w:t>
      </w:r>
      <w:r w:rsidRPr="006A5259">
        <w:rPr>
          <w:rFonts w:ascii="Arial" w:hAnsi="Arial" w:cs="Arial"/>
          <w:b/>
          <w:sz w:val="26"/>
          <w:szCs w:val="26"/>
        </w:rPr>
        <w:t xml:space="preserve"> Youth &amp; Family Enhancement – </w:t>
      </w:r>
      <w:r w:rsidR="006A5259" w:rsidRPr="006A5259">
        <w:rPr>
          <w:sz w:val="26"/>
          <w:szCs w:val="26"/>
          <w:lang w:val="en-US"/>
          <w14:ligatures w14:val="none"/>
        </w:rPr>
        <w:t>Casework Supervisor</w:t>
      </w:r>
    </w:p>
    <w:p w14:paraId="3D4F1523" w14:textId="51D12FA5" w:rsidR="00EF2C27" w:rsidRPr="006A5259" w:rsidRDefault="00EF2C27" w:rsidP="006A5259">
      <w:pPr>
        <w:widowControl w:val="0"/>
        <w:jc w:val="center"/>
        <w:rPr>
          <w:rFonts w:ascii="Arial" w:hAnsi="Arial" w:cs="Arial"/>
          <w:b/>
          <w:sz w:val="26"/>
          <w:szCs w:val="26"/>
        </w:rPr>
      </w:pPr>
      <w:r w:rsidRPr="006A5259">
        <w:rPr>
          <w:rFonts w:ascii="Arial" w:hAnsi="Arial" w:cs="Arial"/>
          <w:b/>
          <w:sz w:val="26"/>
          <w:szCs w:val="26"/>
        </w:rPr>
        <w:t>(FULL-TIME PERMANENT)</w:t>
      </w:r>
    </w:p>
    <w:p w14:paraId="14F337D5" w14:textId="5FAF051A" w:rsidR="00E919E8" w:rsidRPr="006A5259" w:rsidRDefault="00094C40" w:rsidP="006A5259">
      <w:pPr>
        <w:spacing w:after="0" w:line="240" w:lineRule="auto"/>
        <w:rPr>
          <w:rFonts w:ascii="Arial" w:hAnsi="Arial" w:cs="Arial"/>
          <w:bCs/>
        </w:rPr>
      </w:pPr>
      <w:r w:rsidRPr="006A5259">
        <w:rPr>
          <w:rFonts w:ascii="Arial" w:hAnsi="Arial" w:cs="Arial"/>
          <w:bCs/>
        </w:rPr>
        <w:t xml:space="preserve">Join a team of professional staff serving </w:t>
      </w:r>
      <w:r w:rsidR="00184D42" w:rsidRPr="006A5259">
        <w:rPr>
          <w:rFonts w:ascii="Arial" w:hAnsi="Arial" w:cs="Arial"/>
          <w:bCs/>
        </w:rPr>
        <w:t xml:space="preserve">Western Cree </w:t>
      </w:r>
      <w:r w:rsidR="005C2C57" w:rsidRPr="006A5259">
        <w:rPr>
          <w:rFonts w:ascii="Arial" w:hAnsi="Arial" w:cs="Arial"/>
          <w:bCs/>
        </w:rPr>
        <w:t>Tribal Council</w:t>
      </w:r>
      <w:r w:rsidRPr="006A5259">
        <w:rPr>
          <w:rFonts w:ascii="Arial" w:hAnsi="Arial" w:cs="Arial"/>
          <w:bCs/>
        </w:rPr>
        <w:t xml:space="preserve">. </w:t>
      </w:r>
      <w:r w:rsidR="00526509" w:rsidRPr="006A5259">
        <w:rPr>
          <w:rFonts w:ascii="Arial" w:hAnsi="Arial" w:cs="Arial"/>
          <w:bCs/>
        </w:rPr>
        <w:t>This employment opportunity will be</w:t>
      </w:r>
      <w:r w:rsidR="00E919E8" w:rsidRPr="006A5259">
        <w:rPr>
          <w:rFonts w:ascii="Arial" w:hAnsi="Arial" w:cs="Arial"/>
          <w:bCs/>
        </w:rPr>
        <w:t xml:space="preserve"> located </w:t>
      </w:r>
      <w:r w:rsidR="00A61924" w:rsidRPr="006A5259">
        <w:rPr>
          <w:rFonts w:ascii="Arial" w:hAnsi="Arial" w:cs="Arial"/>
          <w:bCs/>
        </w:rPr>
        <w:t xml:space="preserve">at </w:t>
      </w:r>
      <w:r w:rsidR="00184D42" w:rsidRPr="006A5259">
        <w:rPr>
          <w:rFonts w:ascii="Arial" w:hAnsi="Arial" w:cs="Arial"/>
          <w:bCs/>
        </w:rPr>
        <w:t>our Main Office at Sturgeon Lake Cree Nation</w:t>
      </w:r>
      <w:r w:rsidR="008B3C8F" w:rsidRPr="006A5259">
        <w:rPr>
          <w:rFonts w:ascii="Arial" w:hAnsi="Arial" w:cs="Arial"/>
          <w:bCs/>
        </w:rPr>
        <w:t xml:space="preserve">.  </w:t>
      </w:r>
      <w:r w:rsidR="00E919E8" w:rsidRPr="006A5259">
        <w:rPr>
          <w:rFonts w:ascii="Arial" w:hAnsi="Arial" w:cs="Arial"/>
          <w:bCs/>
        </w:rPr>
        <w:t>Interested applicants should possess the following skills and qualifications:</w:t>
      </w:r>
    </w:p>
    <w:p w14:paraId="51B1A4A5" w14:textId="77777777" w:rsidR="000701F7" w:rsidRPr="006A5259" w:rsidRDefault="000701F7" w:rsidP="006A5259">
      <w:pPr>
        <w:spacing w:after="0" w:line="240" w:lineRule="auto"/>
        <w:jc w:val="center"/>
        <w:rPr>
          <w:rFonts w:ascii="Arial" w:hAnsi="Arial" w:cs="Arial"/>
          <w:bCs/>
          <w:sz w:val="20"/>
          <w:szCs w:val="20"/>
        </w:rPr>
      </w:pPr>
    </w:p>
    <w:p w14:paraId="7C8667F4" w14:textId="32BBED4A" w:rsidR="000830C5" w:rsidRPr="006A5259" w:rsidRDefault="006A5259" w:rsidP="006A5259">
      <w:pPr>
        <w:widowControl w:val="0"/>
        <w:spacing w:after="0" w:line="240" w:lineRule="auto"/>
        <w:jc w:val="both"/>
        <w:rPr>
          <w:rFonts w:ascii="Arial" w:hAnsi="Arial" w:cs="Arial"/>
        </w:rPr>
      </w:pPr>
      <w:r w:rsidRPr="006A5259">
        <w:rPr>
          <w:rFonts w:ascii="Arial" w:hAnsi="Arial" w:cs="Arial"/>
        </w:rPr>
        <w:t>Supervisory work in this functional group focuses on the requirement to monitor and evaluate to ensure adherence to policies and to provide consultation on specific cases and supply to staff.  Casework Supervisors act in an intermediary role between management and field staff.  They must balance the needs and interests of the Agency with the realities of the work environment.  They will interpret policy, implement change, and mediate differences.  They can have considerable influence on the manual in which services are delivered.  The role can be flexible and changing in Child Youth and Family Enhancement priorities and services available.  The Casework Supervisor is constantly balancing the needs of the client, their staff, the agency, and the system in the performance of their role.  The Casework Supervisor acts as a buffer between management and  the front line, presenting front line issues and concerns to the management and presenting management views/decisions to staff.  Contacts within the Casework Supervisor’s role are as varied as those at the field level; however, the nature of the contacts differs.  It is typically less case specific and more issues related or of a problem resolution nature.  The Casework Supervisor plays a significant leadership role in the communities with collaborations, involvement projects, etc.  The Casework Supervisor plays a significant leadership role in the communities with collaborations, involvement/prevention projects while being required to manage or to oversee complex/dynamic situations relating to the needs of specific individual clients, families and of support networks.</w:t>
      </w:r>
    </w:p>
    <w:p w14:paraId="154DA64D" w14:textId="77777777" w:rsidR="007146BA" w:rsidRPr="006A5259" w:rsidRDefault="007146BA" w:rsidP="006A5259">
      <w:pPr>
        <w:pStyle w:val="ListParagraph"/>
        <w:spacing w:after="0" w:line="240" w:lineRule="auto"/>
        <w:jc w:val="both"/>
        <w:rPr>
          <w:rFonts w:ascii="Arial" w:hAnsi="Arial" w:cs="Arial"/>
          <w:bCs/>
          <w:sz w:val="20"/>
          <w:szCs w:val="20"/>
        </w:rPr>
      </w:pPr>
      <w:bookmarkStart w:id="0" w:name="_GoBack"/>
      <w:bookmarkEnd w:id="0"/>
    </w:p>
    <w:p w14:paraId="5EF1920A" w14:textId="77777777" w:rsidR="00606325" w:rsidRPr="006A5259" w:rsidRDefault="00785BE8" w:rsidP="006A5259">
      <w:pPr>
        <w:spacing w:after="0" w:line="240" w:lineRule="auto"/>
        <w:jc w:val="both"/>
        <w:rPr>
          <w:rFonts w:ascii="Arial" w:hAnsi="Arial" w:cs="Arial"/>
          <w:b/>
        </w:rPr>
      </w:pPr>
      <w:r w:rsidRPr="006A5259">
        <w:rPr>
          <w:rFonts w:ascii="Arial" w:hAnsi="Arial" w:cs="Arial"/>
          <w:b/>
        </w:rPr>
        <w:t xml:space="preserve">Preferred </w:t>
      </w:r>
      <w:r w:rsidR="00606325" w:rsidRPr="006A5259">
        <w:rPr>
          <w:rFonts w:ascii="Arial" w:hAnsi="Arial" w:cs="Arial"/>
          <w:b/>
        </w:rPr>
        <w:t>Qualifications:</w:t>
      </w:r>
    </w:p>
    <w:p w14:paraId="44DF9553" w14:textId="77777777" w:rsidR="006A5259" w:rsidRPr="006A5259" w:rsidRDefault="006A5259" w:rsidP="006A5259">
      <w:pPr>
        <w:pStyle w:val="BodyText"/>
        <w:widowControl w:val="0"/>
        <w:spacing w:after="0"/>
        <w:jc w:val="both"/>
        <w:rPr>
          <w:rFonts w:ascii="Arial" w:hAnsi="Arial" w:cs="Arial"/>
          <w:sz w:val="22"/>
          <w:szCs w:val="22"/>
          <w:lang w:val="en-US"/>
          <w14:ligatures w14:val="none"/>
        </w:rPr>
      </w:pPr>
      <w:r w:rsidRPr="006A5259">
        <w:rPr>
          <w:rFonts w:ascii="Arial" w:hAnsi="Arial" w:cs="Arial"/>
          <w:sz w:val="22"/>
          <w:szCs w:val="22"/>
          <w:lang w:val="en-US"/>
          <w14:ligatures w14:val="none"/>
        </w:rPr>
        <w:t>A BSW/MSW with 3-5 years case management and supervisory experience; equivalencies may be considered.  Must have Delegation Training and Supervisor training in the Child Intervention Case Information Online.  Experience in delivering front line workers and working with First Nations children, youth, families and communities.  Ability to speak Cree is a definite asset.</w:t>
      </w:r>
    </w:p>
    <w:p w14:paraId="6770578B" w14:textId="3BA5EB75" w:rsidR="00417D12" w:rsidRPr="006A5259" w:rsidRDefault="006A5259" w:rsidP="006A5259">
      <w:pPr>
        <w:widowControl w:val="0"/>
        <w:spacing w:after="0" w:line="240" w:lineRule="auto"/>
        <w:rPr>
          <w:rFonts w:ascii="Arial" w:hAnsi="Arial" w:cs="Arial"/>
          <w:bCs/>
          <w:sz w:val="20"/>
          <w:szCs w:val="20"/>
        </w:rPr>
      </w:pPr>
      <w:r w:rsidRPr="006A5259">
        <w:t> </w:t>
      </w:r>
    </w:p>
    <w:p w14:paraId="09CF54EE" w14:textId="6E674F47" w:rsidR="00E92380" w:rsidRPr="006A5259" w:rsidRDefault="00E92380" w:rsidP="006A5259">
      <w:pPr>
        <w:spacing w:after="0" w:line="240" w:lineRule="auto"/>
        <w:jc w:val="both"/>
        <w:rPr>
          <w:rFonts w:ascii="Arial" w:hAnsi="Arial" w:cs="Arial"/>
          <w:bCs/>
        </w:rPr>
      </w:pPr>
      <w:r w:rsidRPr="006A5259">
        <w:rPr>
          <w:rFonts w:ascii="Arial" w:hAnsi="Arial" w:cs="Arial"/>
          <w:b/>
        </w:rPr>
        <w:t>Salary Range:</w:t>
      </w:r>
      <w:r w:rsidR="00166B3A" w:rsidRPr="006A5259">
        <w:rPr>
          <w:rFonts w:ascii="Arial" w:hAnsi="Arial" w:cs="Arial"/>
          <w:bCs/>
        </w:rPr>
        <w:t xml:space="preserve">  </w:t>
      </w:r>
      <w:r w:rsidRPr="006A5259">
        <w:rPr>
          <w:rFonts w:ascii="Arial" w:hAnsi="Arial" w:cs="Arial"/>
          <w:bCs/>
        </w:rPr>
        <w:t>Salary to commensurate with qualifications and experience.</w:t>
      </w:r>
    </w:p>
    <w:p w14:paraId="71F9EC20" w14:textId="77777777" w:rsidR="002337FF" w:rsidRPr="006A5259" w:rsidRDefault="002337FF" w:rsidP="006A5259">
      <w:pPr>
        <w:spacing w:after="0" w:line="240" w:lineRule="auto"/>
        <w:jc w:val="both"/>
        <w:rPr>
          <w:rFonts w:ascii="Arial" w:hAnsi="Arial" w:cs="Arial"/>
          <w:bCs/>
          <w:sz w:val="20"/>
          <w:szCs w:val="20"/>
        </w:rPr>
      </w:pPr>
    </w:p>
    <w:p w14:paraId="264D6398" w14:textId="0BC59EF3" w:rsidR="00E92380" w:rsidRPr="006A5259" w:rsidRDefault="00E92380" w:rsidP="006A5259">
      <w:pPr>
        <w:spacing w:after="0" w:line="240" w:lineRule="auto"/>
        <w:jc w:val="both"/>
        <w:rPr>
          <w:rFonts w:ascii="Arial" w:hAnsi="Arial" w:cs="Arial"/>
          <w:bCs/>
        </w:rPr>
      </w:pPr>
      <w:r w:rsidRPr="006A5259">
        <w:rPr>
          <w:rFonts w:ascii="Arial" w:hAnsi="Arial" w:cs="Arial"/>
          <w:b/>
        </w:rPr>
        <w:t>Closing Date:</w:t>
      </w:r>
      <w:r w:rsidR="00166B3A" w:rsidRPr="006A5259">
        <w:rPr>
          <w:rFonts w:ascii="Arial" w:hAnsi="Arial" w:cs="Arial"/>
          <w:bCs/>
        </w:rPr>
        <w:t xml:space="preserve">  </w:t>
      </w:r>
      <w:r w:rsidR="005C4A4C" w:rsidRPr="006A5259">
        <w:rPr>
          <w:rFonts w:ascii="Arial" w:hAnsi="Arial" w:cs="Arial"/>
          <w:bCs/>
        </w:rPr>
        <w:t xml:space="preserve">Until Suitable Candidate Found </w:t>
      </w:r>
    </w:p>
    <w:p w14:paraId="4F3C9199" w14:textId="77777777" w:rsidR="004B5788" w:rsidRPr="006A5259" w:rsidRDefault="004B5788" w:rsidP="006A5259">
      <w:pPr>
        <w:spacing w:after="0" w:line="240" w:lineRule="auto"/>
        <w:jc w:val="both"/>
        <w:rPr>
          <w:rFonts w:ascii="Arial" w:hAnsi="Arial" w:cs="Arial"/>
          <w:bCs/>
          <w:sz w:val="20"/>
          <w:szCs w:val="20"/>
        </w:rPr>
      </w:pPr>
    </w:p>
    <w:p w14:paraId="10E6AD7A" w14:textId="56099FA6" w:rsidR="00166B3A" w:rsidRPr="006A5259" w:rsidRDefault="00166B3A" w:rsidP="006A5259">
      <w:pPr>
        <w:spacing w:after="0" w:line="240" w:lineRule="auto"/>
        <w:rPr>
          <w:rFonts w:ascii="Arial" w:hAnsi="Arial" w:cs="Arial"/>
          <w:bCs/>
        </w:rPr>
      </w:pPr>
      <w:r w:rsidRPr="006A5259">
        <w:rPr>
          <w:rFonts w:ascii="Arial" w:hAnsi="Arial" w:cs="Arial"/>
          <w:bCs/>
        </w:rPr>
        <w:t xml:space="preserve">Please fax or email </w:t>
      </w:r>
      <w:r w:rsidR="009944E2" w:rsidRPr="006A5259">
        <w:rPr>
          <w:rFonts w:ascii="Arial" w:hAnsi="Arial" w:cs="Arial"/>
          <w:bCs/>
        </w:rPr>
        <w:t xml:space="preserve">cover letter, </w:t>
      </w:r>
      <w:r w:rsidRPr="006A5259">
        <w:rPr>
          <w:rFonts w:ascii="Arial" w:hAnsi="Arial" w:cs="Arial"/>
          <w:bCs/>
        </w:rPr>
        <w:t>resume</w:t>
      </w:r>
      <w:r w:rsidR="009944E2" w:rsidRPr="006A5259">
        <w:rPr>
          <w:rFonts w:ascii="Arial" w:hAnsi="Arial" w:cs="Arial"/>
          <w:bCs/>
        </w:rPr>
        <w:t xml:space="preserve"> and other relevant documents</w:t>
      </w:r>
      <w:r w:rsidRPr="006A5259">
        <w:rPr>
          <w:rFonts w:ascii="Arial" w:hAnsi="Arial" w:cs="Arial"/>
          <w:bCs/>
        </w:rPr>
        <w:t xml:space="preserve"> in confidence to:</w:t>
      </w:r>
    </w:p>
    <w:p w14:paraId="7BE4FDE7" w14:textId="77777777" w:rsidR="00DB35F7" w:rsidRPr="006A5259" w:rsidRDefault="00DB35F7" w:rsidP="006A5259">
      <w:pPr>
        <w:spacing w:after="0" w:line="240" w:lineRule="auto"/>
        <w:rPr>
          <w:rFonts w:ascii="Arial" w:hAnsi="Arial" w:cs="Arial"/>
          <w:bCs/>
          <w:sz w:val="20"/>
          <w:szCs w:val="20"/>
        </w:rPr>
      </w:pPr>
    </w:p>
    <w:p w14:paraId="7C99E5E0" w14:textId="77777777" w:rsidR="00166B3A" w:rsidRPr="006A5259" w:rsidRDefault="00166B3A" w:rsidP="006A5259">
      <w:pPr>
        <w:spacing w:after="0" w:line="240" w:lineRule="auto"/>
        <w:rPr>
          <w:rFonts w:ascii="Arial" w:hAnsi="Arial" w:cs="Arial"/>
          <w:bCs/>
        </w:rPr>
      </w:pPr>
      <w:r w:rsidRPr="006A5259">
        <w:rPr>
          <w:rFonts w:ascii="Arial" w:hAnsi="Arial" w:cs="Arial"/>
          <w:bCs/>
        </w:rPr>
        <w:t>Western Cree Tribal Council</w:t>
      </w:r>
    </w:p>
    <w:p w14:paraId="3714CA4C" w14:textId="25E36D07" w:rsidR="00166B3A" w:rsidRPr="006A5259" w:rsidRDefault="00166B3A" w:rsidP="006A5259">
      <w:pPr>
        <w:spacing w:after="0" w:line="240" w:lineRule="auto"/>
        <w:rPr>
          <w:rFonts w:ascii="Arial" w:hAnsi="Arial" w:cs="Arial"/>
          <w:bCs/>
        </w:rPr>
      </w:pPr>
      <w:r w:rsidRPr="006A5259">
        <w:rPr>
          <w:rFonts w:ascii="Arial" w:hAnsi="Arial" w:cs="Arial"/>
          <w:bCs/>
        </w:rPr>
        <w:t>Attention: Elaine Goodswimmer</w:t>
      </w:r>
    </w:p>
    <w:p w14:paraId="33A18C45" w14:textId="7D237FB5" w:rsidR="00166B3A" w:rsidRPr="006A5259" w:rsidRDefault="00166B3A" w:rsidP="006A5259">
      <w:pPr>
        <w:tabs>
          <w:tab w:val="left" w:pos="2880"/>
        </w:tabs>
        <w:spacing w:after="0" w:line="240" w:lineRule="auto"/>
        <w:rPr>
          <w:rFonts w:ascii="Arial" w:hAnsi="Arial" w:cs="Arial"/>
          <w:bCs/>
          <w:i/>
          <w:iCs/>
        </w:rPr>
      </w:pPr>
      <w:r w:rsidRPr="006A5259">
        <w:rPr>
          <w:rFonts w:ascii="Arial" w:hAnsi="Arial" w:cs="Arial"/>
          <w:bCs/>
        </w:rPr>
        <w:t>Fax:  (780) 532-5736</w:t>
      </w:r>
      <w:r w:rsidRPr="006A5259">
        <w:rPr>
          <w:rFonts w:ascii="Arial" w:hAnsi="Arial" w:cs="Arial"/>
          <w:bCs/>
        </w:rPr>
        <w:tab/>
      </w:r>
      <w:r w:rsidR="005C4A4C" w:rsidRPr="006A5259">
        <w:rPr>
          <w:rFonts w:ascii="Arial" w:hAnsi="Arial" w:cs="Arial"/>
          <w:bCs/>
        </w:rPr>
        <w:tab/>
      </w:r>
      <w:r w:rsidRPr="006A5259">
        <w:rPr>
          <w:rFonts w:ascii="Arial" w:hAnsi="Arial" w:cs="Arial"/>
          <w:bCs/>
        </w:rPr>
        <w:t>Email:  executive.assistant@westerncree.ca</w:t>
      </w:r>
    </w:p>
    <w:p w14:paraId="5378208D" w14:textId="77777777" w:rsidR="00DB35F7" w:rsidRPr="006A5259" w:rsidRDefault="00DB35F7" w:rsidP="006A5259">
      <w:pPr>
        <w:spacing w:after="0" w:line="240" w:lineRule="auto"/>
        <w:jc w:val="center"/>
        <w:rPr>
          <w:rFonts w:ascii="Arial" w:hAnsi="Arial" w:cs="Arial"/>
          <w:bCs/>
          <w:sz w:val="20"/>
          <w:szCs w:val="20"/>
        </w:rPr>
      </w:pPr>
    </w:p>
    <w:p w14:paraId="64004F9D" w14:textId="12F3FED3" w:rsidR="00E919E8" w:rsidRPr="00F132FB" w:rsidRDefault="00E92380" w:rsidP="006A5259">
      <w:pPr>
        <w:spacing w:after="0" w:line="240" w:lineRule="auto"/>
        <w:jc w:val="center"/>
        <w:rPr>
          <w:rFonts w:ascii="Arial" w:hAnsi="Arial" w:cs="Arial"/>
          <w:bCs/>
          <w:i/>
          <w:iCs/>
          <w:sz w:val="20"/>
          <w:szCs w:val="20"/>
        </w:rPr>
      </w:pPr>
      <w:r w:rsidRPr="00F132FB">
        <w:rPr>
          <w:rFonts w:ascii="Arial" w:hAnsi="Arial" w:cs="Arial"/>
          <w:bCs/>
          <w:i/>
          <w:iCs/>
          <w:sz w:val="20"/>
          <w:szCs w:val="20"/>
        </w:rPr>
        <w:t xml:space="preserve">We appreciate the interest of all </w:t>
      </w:r>
      <w:r w:rsidR="000B37A0" w:rsidRPr="00F132FB">
        <w:rPr>
          <w:rFonts w:ascii="Arial" w:hAnsi="Arial" w:cs="Arial"/>
          <w:bCs/>
          <w:i/>
          <w:iCs/>
          <w:sz w:val="20"/>
          <w:szCs w:val="20"/>
        </w:rPr>
        <w:t>applicants;</w:t>
      </w:r>
      <w:r w:rsidRPr="00F132FB">
        <w:rPr>
          <w:rFonts w:ascii="Arial" w:hAnsi="Arial" w:cs="Arial"/>
          <w:bCs/>
          <w:i/>
          <w:iCs/>
          <w:sz w:val="20"/>
          <w:szCs w:val="20"/>
        </w:rPr>
        <w:t xml:space="preserve"> </w:t>
      </w:r>
      <w:r w:rsidR="003159BC" w:rsidRPr="00F132FB">
        <w:rPr>
          <w:rFonts w:ascii="Arial" w:hAnsi="Arial" w:cs="Arial"/>
          <w:bCs/>
          <w:i/>
          <w:iCs/>
          <w:sz w:val="20"/>
          <w:szCs w:val="20"/>
        </w:rPr>
        <w:t>however,</w:t>
      </w:r>
      <w:r w:rsidRPr="00F132FB">
        <w:rPr>
          <w:rFonts w:ascii="Arial" w:hAnsi="Arial" w:cs="Arial"/>
          <w:bCs/>
          <w:i/>
          <w:iCs/>
          <w:sz w:val="20"/>
          <w:szCs w:val="20"/>
        </w:rPr>
        <w:t xml:space="preserve"> we will contact onl</w:t>
      </w:r>
      <w:r w:rsidR="00026E24" w:rsidRPr="00F132FB">
        <w:rPr>
          <w:rFonts w:ascii="Arial" w:hAnsi="Arial" w:cs="Arial"/>
          <w:bCs/>
          <w:i/>
          <w:iCs/>
          <w:sz w:val="20"/>
          <w:szCs w:val="20"/>
        </w:rPr>
        <w:t>y those selected for interviews</w:t>
      </w:r>
      <w:r w:rsidR="00D24B33" w:rsidRPr="00F132FB">
        <w:rPr>
          <w:rFonts w:ascii="Arial" w:hAnsi="Arial" w:cs="Arial"/>
          <w:bCs/>
          <w:i/>
          <w:iCs/>
          <w:sz w:val="20"/>
          <w:szCs w:val="20"/>
        </w:rPr>
        <w:t>.</w:t>
      </w:r>
    </w:p>
    <w:sectPr w:rsidR="00E919E8" w:rsidRPr="00F132FB" w:rsidSect="00F132FB">
      <w:footerReference w:type="default" r:id="rId9"/>
      <w:pgSz w:w="12240" w:h="15840"/>
      <w:pgMar w:top="624" w:right="1418" w:bottom="62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E2B4B" w14:textId="77777777" w:rsidR="006A5259" w:rsidRDefault="006A5259" w:rsidP="00B824AA">
      <w:pPr>
        <w:spacing w:after="0" w:line="240" w:lineRule="auto"/>
      </w:pPr>
      <w:r>
        <w:separator/>
      </w:r>
    </w:p>
  </w:endnote>
  <w:endnote w:type="continuationSeparator" w:id="0">
    <w:p w14:paraId="4F7214BD" w14:textId="77777777" w:rsidR="006A5259" w:rsidRDefault="006A5259" w:rsidP="00B82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D7937" w14:textId="30AD86A2" w:rsidR="006A5259" w:rsidRDefault="006A5259">
    <w:pPr>
      <w:pStyle w:val="Footer"/>
    </w:pPr>
    <w:r>
      <w:rPr>
        <w:noProof/>
        <w:lang w:val="en-CA" w:eastAsia="en-CA"/>
      </w:rPr>
      <mc:AlternateContent>
        <mc:Choice Requires="wps">
          <w:drawing>
            <wp:anchor distT="0" distB="0" distL="114300" distR="114300" simplePos="0" relativeHeight="251659264" behindDoc="0" locked="0" layoutInCell="0" allowOverlap="1" wp14:anchorId="0C12C0AF" wp14:editId="28637484">
              <wp:simplePos x="0" y="0"/>
              <wp:positionH relativeFrom="page">
                <wp:posOffset>0</wp:posOffset>
              </wp:positionH>
              <wp:positionV relativeFrom="page">
                <wp:posOffset>9594215</wp:posOffset>
              </wp:positionV>
              <wp:extent cx="7772400" cy="273050"/>
              <wp:effectExtent l="0" t="0" r="0" b="12700"/>
              <wp:wrapNone/>
              <wp:docPr id="2" name="MSIPCM85e94e929352c0f3958d4b88" descr="{&quot;HashCode&quot;:-154267878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FAF232" w14:textId="3079DBE2" w:rsidR="006A5259" w:rsidRPr="00B824AA" w:rsidRDefault="006A5259" w:rsidP="00B824AA">
                          <w:pPr>
                            <w:spacing w:after="0"/>
                            <w:rPr>
                              <w:rFonts w:ascii="Calibri" w:hAnsi="Calibri" w:cs="Calibri"/>
                              <w:color w:val="000000"/>
                            </w:rPr>
                          </w:pPr>
                          <w:r w:rsidRPr="00B824AA">
                            <w:rPr>
                              <w:rFonts w:ascii="Calibri" w:hAnsi="Calibri" w:cs="Calibri"/>
                              <w:color w:val="000000"/>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C12C0AF" id="_x0000_t202" coordsize="21600,21600" o:spt="202" path="m,l,21600r21600,l21600,xe">
              <v:stroke joinstyle="miter"/>
              <v:path gradientshapeok="t" o:connecttype="rect"/>
            </v:shapetype>
            <v:shape id="MSIPCM85e94e929352c0f3958d4b88" o:spid="_x0000_s1026" type="#_x0000_t202" alt="{&quot;HashCode&quot;:-1542678785,&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" o:allowincell="f" filled="f" stroked="f" strokeweight=".5pt">
              <v:textbox inset="20pt,0,,0">
                <w:txbxContent>
                  <w:p w14:paraId="7BFAF232" w14:textId="3079DBE2" w:rsidR="006A5259" w:rsidRPr="00B824AA" w:rsidRDefault="006A5259" w:rsidP="00B824AA">
                    <w:pPr>
                      <w:spacing w:after="0"/>
                      <w:rPr>
                        <w:rFonts w:ascii="Calibri" w:hAnsi="Calibri" w:cs="Calibri"/>
                        <w:color w:val="000000"/>
                      </w:rPr>
                    </w:pPr>
                    <w:r w:rsidRPr="00B824AA">
                      <w:rPr>
                        <w:rFonts w:ascii="Calibri" w:hAnsi="Calibri" w:cs="Calibri"/>
                        <w:color w:val="000000"/>
                      </w:rPr>
                      <w:t>Classification: Protected 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EDA29" w14:textId="77777777" w:rsidR="006A5259" w:rsidRDefault="006A5259" w:rsidP="00B824AA">
      <w:pPr>
        <w:spacing w:after="0" w:line="240" w:lineRule="auto"/>
      </w:pPr>
      <w:r>
        <w:separator/>
      </w:r>
    </w:p>
  </w:footnote>
  <w:footnote w:type="continuationSeparator" w:id="0">
    <w:p w14:paraId="395FD5C8" w14:textId="77777777" w:rsidR="006A5259" w:rsidRDefault="006A5259" w:rsidP="00B824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A4F"/>
      </v:shape>
    </w:pict>
  </w:numPicBullet>
  <w:abstractNum w:abstractNumId="0" w15:restartNumberingAfterBreak="0">
    <w:nsid w:val="0C635F39"/>
    <w:multiLevelType w:val="hybridMultilevel"/>
    <w:tmpl w:val="178A5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556D1"/>
    <w:multiLevelType w:val="hybridMultilevel"/>
    <w:tmpl w:val="D40A14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8E07AE2"/>
    <w:multiLevelType w:val="hybridMultilevel"/>
    <w:tmpl w:val="9BEC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414198"/>
    <w:multiLevelType w:val="hybridMultilevel"/>
    <w:tmpl w:val="52A26148"/>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81C12C0"/>
    <w:multiLevelType w:val="hybridMultilevel"/>
    <w:tmpl w:val="E1AAD5AC"/>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C0E75CA"/>
    <w:multiLevelType w:val="hybridMultilevel"/>
    <w:tmpl w:val="52A63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164"/>
    <w:rsid w:val="00026E24"/>
    <w:rsid w:val="00064B15"/>
    <w:rsid w:val="000701F7"/>
    <w:rsid w:val="000830C5"/>
    <w:rsid w:val="00094C40"/>
    <w:rsid w:val="000B310A"/>
    <w:rsid w:val="000B37A0"/>
    <w:rsid w:val="000C4C04"/>
    <w:rsid w:val="000C5263"/>
    <w:rsid w:val="000D4E44"/>
    <w:rsid w:val="0011424F"/>
    <w:rsid w:val="001448D5"/>
    <w:rsid w:val="00166B3A"/>
    <w:rsid w:val="00184D42"/>
    <w:rsid w:val="00222EAE"/>
    <w:rsid w:val="00223962"/>
    <w:rsid w:val="00225622"/>
    <w:rsid w:val="002337FF"/>
    <w:rsid w:val="002538D7"/>
    <w:rsid w:val="00266A48"/>
    <w:rsid w:val="002D032C"/>
    <w:rsid w:val="002D276A"/>
    <w:rsid w:val="002D353C"/>
    <w:rsid w:val="002E72CA"/>
    <w:rsid w:val="002F1057"/>
    <w:rsid w:val="002F131C"/>
    <w:rsid w:val="002F48D4"/>
    <w:rsid w:val="00307AB1"/>
    <w:rsid w:val="003159BC"/>
    <w:rsid w:val="00345D7B"/>
    <w:rsid w:val="00350DB6"/>
    <w:rsid w:val="003700E8"/>
    <w:rsid w:val="00371EAF"/>
    <w:rsid w:val="00392037"/>
    <w:rsid w:val="00394479"/>
    <w:rsid w:val="004006B1"/>
    <w:rsid w:val="00401270"/>
    <w:rsid w:val="004122B7"/>
    <w:rsid w:val="00417D12"/>
    <w:rsid w:val="00465CA9"/>
    <w:rsid w:val="00471588"/>
    <w:rsid w:val="004971C3"/>
    <w:rsid w:val="004A3B8F"/>
    <w:rsid w:val="004B3D7C"/>
    <w:rsid w:val="004B5788"/>
    <w:rsid w:val="004C14E3"/>
    <w:rsid w:val="004D25B0"/>
    <w:rsid w:val="004E0196"/>
    <w:rsid w:val="00526509"/>
    <w:rsid w:val="00572E32"/>
    <w:rsid w:val="0058771F"/>
    <w:rsid w:val="005B0FA5"/>
    <w:rsid w:val="005B7820"/>
    <w:rsid w:val="005C140E"/>
    <w:rsid w:val="005C2C57"/>
    <w:rsid w:val="005C4A4C"/>
    <w:rsid w:val="005C532A"/>
    <w:rsid w:val="005E4D67"/>
    <w:rsid w:val="0060202F"/>
    <w:rsid w:val="00606325"/>
    <w:rsid w:val="006421E0"/>
    <w:rsid w:val="006546AE"/>
    <w:rsid w:val="00690ABA"/>
    <w:rsid w:val="006A5259"/>
    <w:rsid w:val="006D7428"/>
    <w:rsid w:val="006E0695"/>
    <w:rsid w:val="007146BA"/>
    <w:rsid w:val="00716BCD"/>
    <w:rsid w:val="007520B3"/>
    <w:rsid w:val="00753F45"/>
    <w:rsid w:val="00785BE8"/>
    <w:rsid w:val="00786345"/>
    <w:rsid w:val="007926DB"/>
    <w:rsid w:val="007A562B"/>
    <w:rsid w:val="007E5513"/>
    <w:rsid w:val="00807F7E"/>
    <w:rsid w:val="00834A2E"/>
    <w:rsid w:val="008622D3"/>
    <w:rsid w:val="00865107"/>
    <w:rsid w:val="00881265"/>
    <w:rsid w:val="00886285"/>
    <w:rsid w:val="008B3C8F"/>
    <w:rsid w:val="008B7311"/>
    <w:rsid w:val="008C350E"/>
    <w:rsid w:val="008D5AC6"/>
    <w:rsid w:val="008F0164"/>
    <w:rsid w:val="00956C38"/>
    <w:rsid w:val="00980A07"/>
    <w:rsid w:val="009909BF"/>
    <w:rsid w:val="009944E2"/>
    <w:rsid w:val="009E4433"/>
    <w:rsid w:val="009F7133"/>
    <w:rsid w:val="00A01641"/>
    <w:rsid w:val="00A47C2C"/>
    <w:rsid w:val="00A61924"/>
    <w:rsid w:val="00A71EC0"/>
    <w:rsid w:val="00A80626"/>
    <w:rsid w:val="00A80721"/>
    <w:rsid w:val="00AC1812"/>
    <w:rsid w:val="00AD53CD"/>
    <w:rsid w:val="00B06544"/>
    <w:rsid w:val="00B2284B"/>
    <w:rsid w:val="00B347B9"/>
    <w:rsid w:val="00B45D66"/>
    <w:rsid w:val="00B62985"/>
    <w:rsid w:val="00B824AA"/>
    <w:rsid w:val="00C126A6"/>
    <w:rsid w:val="00C46AD5"/>
    <w:rsid w:val="00C56647"/>
    <w:rsid w:val="00C6258B"/>
    <w:rsid w:val="00C72BC4"/>
    <w:rsid w:val="00CF40C0"/>
    <w:rsid w:val="00D24B33"/>
    <w:rsid w:val="00D339F4"/>
    <w:rsid w:val="00D55191"/>
    <w:rsid w:val="00D932A1"/>
    <w:rsid w:val="00DB35F7"/>
    <w:rsid w:val="00E01E81"/>
    <w:rsid w:val="00E458D7"/>
    <w:rsid w:val="00E72F9B"/>
    <w:rsid w:val="00E919E8"/>
    <w:rsid w:val="00E91A5B"/>
    <w:rsid w:val="00E92380"/>
    <w:rsid w:val="00EA0E0F"/>
    <w:rsid w:val="00EC1EAB"/>
    <w:rsid w:val="00ED41A5"/>
    <w:rsid w:val="00ED6DAE"/>
    <w:rsid w:val="00EE0BA5"/>
    <w:rsid w:val="00EF2C27"/>
    <w:rsid w:val="00F132FB"/>
    <w:rsid w:val="00F33773"/>
    <w:rsid w:val="00F4037A"/>
    <w:rsid w:val="00F51DDA"/>
    <w:rsid w:val="00F560F9"/>
    <w:rsid w:val="00F93F39"/>
    <w:rsid w:val="00FE5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95255"/>
  <w15:docId w15:val="{E28191DB-3F01-4006-B0F3-55C364AAF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5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1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164"/>
    <w:rPr>
      <w:rFonts w:ascii="Tahoma" w:hAnsi="Tahoma" w:cs="Tahoma"/>
      <w:sz w:val="16"/>
      <w:szCs w:val="16"/>
    </w:rPr>
  </w:style>
  <w:style w:type="paragraph" w:styleId="ListParagraph">
    <w:name w:val="List Paragraph"/>
    <w:basedOn w:val="Normal"/>
    <w:uiPriority w:val="34"/>
    <w:qFormat/>
    <w:rsid w:val="008F0164"/>
    <w:pPr>
      <w:ind w:left="720"/>
      <w:contextualSpacing/>
    </w:pPr>
  </w:style>
  <w:style w:type="character" w:styleId="Hyperlink">
    <w:name w:val="Hyperlink"/>
    <w:basedOn w:val="DefaultParagraphFont"/>
    <w:uiPriority w:val="99"/>
    <w:unhideWhenUsed/>
    <w:rsid w:val="00E92380"/>
    <w:rPr>
      <w:color w:val="0000FF" w:themeColor="hyperlink"/>
      <w:u w:val="single"/>
    </w:rPr>
  </w:style>
  <w:style w:type="paragraph" w:styleId="Header">
    <w:name w:val="header"/>
    <w:basedOn w:val="Normal"/>
    <w:link w:val="HeaderChar"/>
    <w:uiPriority w:val="99"/>
    <w:unhideWhenUsed/>
    <w:rsid w:val="00B82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4AA"/>
  </w:style>
  <w:style w:type="paragraph" w:styleId="Footer">
    <w:name w:val="footer"/>
    <w:basedOn w:val="Normal"/>
    <w:link w:val="FooterChar"/>
    <w:uiPriority w:val="99"/>
    <w:unhideWhenUsed/>
    <w:rsid w:val="00B82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4AA"/>
  </w:style>
  <w:style w:type="paragraph" w:styleId="Title">
    <w:name w:val="Title"/>
    <w:link w:val="TitleChar"/>
    <w:uiPriority w:val="10"/>
    <w:qFormat/>
    <w:rsid w:val="006A5259"/>
    <w:pPr>
      <w:spacing w:after="0" w:line="240" w:lineRule="auto"/>
      <w:jc w:val="center"/>
    </w:pPr>
    <w:rPr>
      <w:rFonts w:ascii="Franklin Gothic Demi" w:eastAsia="Times New Roman" w:hAnsi="Franklin Gothic Demi" w:cs="Times New Roman"/>
      <w:caps/>
      <w:color w:val="000000"/>
      <w:kern w:val="28"/>
      <w:sz w:val="124"/>
      <w:szCs w:val="124"/>
      <w:lang w:val="en-CA" w:eastAsia="en-CA"/>
      <w14:ligatures w14:val="standard"/>
      <w14:cntxtAlts/>
    </w:rPr>
  </w:style>
  <w:style w:type="character" w:customStyle="1" w:styleId="TitleChar">
    <w:name w:val="Title Char"/>
    <w:basedOn w:val="DefaultParagraphFont"/>
    <w:link w:val="Title"/>
    <w:uiPriority w:val="10"/>
    <w:rsid w:val="006A5259"/>
    <w:rPr>
      <w:rFonts w:ascii="Franklin Gothic Demi" w:eastAsia="Times New Roman" w:hAnsi="Franklin Gothic Demi" w:cs="Times New Roman"/>
      <w:caps/>
      <w:color w:val="000000"/>
      <w:kern w:val="28"/>
      <w:sz w:val="124"/>
      <w:szCs w:val="124"/>
      <w:lang w:val="en-CA" w:eastAsia="en-CA"/>
      <w14:ligatures w14:val="standard"/>
      <w14:cntxtAlts/>
    </w:rPr>
  </w:style>
  <w:style w:type="paragraph" w:styleId="BodyText">
    <w:name w:val="Body Text"/>
    <w:link w:val="BodyTextChar"/>
    <w:uiPriority w:val="99"/>
    <w:semiHidden/>
    <w:unhideWhenUsed/>
    <w:rsid w:val="006A5259"/>
    <w:pPr>
      <w:spacing w:after="120" w:line="240" w:lineRule="auto"/>
      <w:jc w:val="center"/>
    </w:pPr>
    <w:rPr>
      <w:rFonts w:ascii="Franklin Gothic Book" w:eastAsia="Times New Roman" w:hAnsi="Franklin Gothic Book" w:cs="Times New Roman"/>
      <w:color w:val="000000"/>
      <w:kern w:val="28"/>
      <w:sz w:val="48"/>
      <w:szCs w:val="48"/>
      <w:lang w:val="en-CA" w:eastAsia="en-CA"/>
      <w14:ligatures w14:val="standard"/>
      <w14:cntxtAlts/>
    </w:rPr>
  </w:style>
  <w:style w:type="character" w:customStyle="1" w:styleId="BodyTextChar">
    <w:name w:val="Body Text Char"/>
    <w:basedOn w:val="DefaultParagraphFont"/>
    <w:link w:val="BodyText"/>
    <w:uiPriority w:val="99"/>
    <w:semiHidden/>
    <w:rsid w:val="006A5259"/>
    <w:rPr>
      <w:rFonts w:ascii="Franklin Gothic Book" w:eastAsia="Times New Roman" w:hAnsi="Franklin Gothic Book" w:cs="Times New Roman"/>
      <w:color w:val="000000"/>
      <w:kern w:val="28"/>
      <w:sz w:val="48"/>
      <w:szCs w:val="48"/>
      <w:lang w:val="en-CA" w:eastAsia="en-CA"/>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5456">
      <w:bodyDiv w:val="1"/>
      <w:marLeft w:val="0"/>
      <w:marRight w:val="0"/>
      <w:marTop w:val="0"/>
      <w:marBottom w:val="0"/>
      <w:divBdr>
        <w:top w:val="none" w:sz="0" w:space="0" w:color="auto"/>
        <w:left w:val="none" w:sz="0" w:space="0" w:color="auto"/>
        <w:bottom w:val="none" w:sz="0" w:space="0" w:color="auto"/>
        <w:right w:val="none" w:sz="0" w:space="0" w:color="auto"/>
      </w:divBdr>
    </w:div>
    <w:div w:id="1328828145">
      <w:bodyDiv w:val="1"/>
      <w:marLeft w:val="0"/>
      <w:marRight w:val="0"/>
      <w:marTop w:val="0"/>
      <w:marBottom w:val="0"/>
      <w:divBdr>
        <w:top w:val="none" w:sz="0" w:space="0" w:color="auto"/>
        <w:left w:val="none" w:sz="0" w:space="0" w:color="auto"/>
        <w:bottom w:val="none" w:sz="0" w:space="0" w:color="auto"/>
        <w:right w:val="none" w:sz="0" w:space="0" w:color="auto"/>
      </w:divBdr>
    </w:div>
    <w:div w:id="191269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3BE0FF-88AA-42C2-8191-83A1E52A2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Tina Kappo</cp:lastModifiedBy>
  <cp:revision>3</cp:revision>
  <cp:lastPrinted>2021-06-24T19:59:00Z</cp:lastPrinted>
  <dcterms:created xsi:type="dcterms:W3CDTF">2021-11-05T21:32:00Z</dcterms:created>
  <dcterms:modified xsi:type="dcterms:W3CDTF">2021-11-05T21:43:00Z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2021-11-05T21:43:20Z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65b57be8-803a-40c1-8d6c-f95bad551397</vt:lpwstr>
  </property>
  <property fmtid="{D5CDD505-2E9C-101B-9397-08002B2CF9AE}" pid="8" name="MSIP_Label_abf2ea38-542c-4b75-bd7d-582ec36a519f_ContentBits">
    <vt:lpwstr>2</vt:lpwstr>
  </property>
</Properties>
</file>